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5DCEEDF8" w:rsidR="00D07AD9" w:rsidRDefault="00A37EBA" w:rsidP="00531490">
      <w:pPr>
        <w:pStyle w:val="Titre"/>
        <w:jc w:val="center"/>
        <w:rPr>
          <w:b/>
          <w:bCs/>
        </w:rPr>
      </w:pPr>
      <w:proofErr w:type="spellStart"/>
      <w:r>
        <w:t>Technical</w:t>
      </w:r>
      <w:proofErr w:type="spellEnd"/>
      <w:r>
        <w:t xml:space="preserve"> </w:t>
      </w:r>
      <w:proofErr w:type="spellStart"/>
      <w:r>
        <w:t>Memorandum</w:t>
      </w:r>
      <w:proofErr w:type="spellEnd"/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36830B66">
                <wp:simplePos x="0" y="0"/>
                <wp:positionH relativeFrom="margin">
                  <wp:posOffset>-203200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16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DJUdcM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690367D4" w:rsidR="005D29A3" w:rsidRPr="001D1C54" w:rsidRDefault="00A37EBA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proofErr w:type="spellStart"/>
      <w:r>
        <w:rPr>
          <w:sz w:val="40"/>
          <w:szCs w:val="12"/>
        </w:rPr>
        <w:t>Supply</w:t>
      </w:r>
      <w:proofErr w:type="spellEnd"/>
      <w:r>
        <w:rPr>
          <w:sz w:val="40"/>
          <w:szCs w:val="12"/>
        </w:rPr>
        <w:t xml:space="preserve"> of marine </w:t>
      </w:r>
      <w:proofErr w:type="spellStart"/>
      <w:r>
        <w:rPr>
          <w:sz w:val="40"/>
          <w:szCs w:val="12"/>
        </w:rPr>
        <w:t>acoustic</w:t>
      </w:r>
      <w:proofErr w:type="spellEnd"/>
      <w:r>
        <w:rPr>
          <w:sz w:val="40"/>
          <w:szCs w:val="12"/>
        </w:rPr>
        <w:t xml:space="preserve"> </w:t>
      </w:r>
      <w:proofErr w:type="spellStart"/>
      <w:r>
        <w:rPr>
          <w:sz w:val="40"/>
          <w:szCs w:val="12"/>
        </w:rPr>
        <w:t>tagging</w:t>
      </w:r>
      <w:proofErr w:type="spellEnd"/>
      <w:r>
        <w:rPr>
          <w:sz w:val="40"/>
          <w:szCs w:val="12"/>
        </w:rPr>
        <w:t xml:space="preserve"> and </w:t>
      </w:r>
      <w:proofErr w:type="spellStart"/>
      <w:r>
        <w:rPr>
          <w:sz w:val="40"/>
          <w:szCs w:val="12"/>
        </w:rPr>
        <w:t>telemetry</w:t>
      </w:r>
      <w:proofErr w:type="spellEnd"/>
      <w:r>
        <w:rPr>
          <w:sz w:val="40"/>
          <w:szCs w:val="12"/>
        </w:rPr>
        <w:t xml:space="preserve"> </w:t>
      </w:r>
      <w:proofErr w:type="spellStart"/>
      <w:r>
        <w:rPr>
          <w:sz w:val="40"/>
          <w:szCs w:val="12"/>
        </w:rPr>
        <w:t>equipement</w:t>
      </w:r>
      <w:proofErr w:type="spellEnd"/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06386B58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1158AE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04865A09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1 : </w:t>
      </w:r>
      <w:proofErr w:type="spellStart"/>
      <w:r w:rsidR="00A37EBA">
        <w:rPr>
          <w:b/>
          <w:bCs/>
          <w:color w:val="FFFFFF" w:themeColor="background1"/>
          <w:sz w:val="28"/>
          <w:szCs w:val="28"/>
        </w:rPr>
        <w:t>Acoustic</w:t>
      </w:r>
      <w:proofErr w:type="spellEnd"/>
      <w:r w:rsidR="00A37EBA">
        <w:rPr>
          <w:b/>
          <w:bCs/>
          <w:color w:val="FFFFFF" w:themeColor="background1"/>
          <w:sz w:val="28"/>
          <w:szCs w:val="28"/>
        </w:rPr>
        <w:t xml:space="preserve"> tags and </w:t>
      </w:r>
      <w:proofErr w:type="spellStart"/>
      <w:r w:rsidR="00A37EBA">
        <w:rPr>
          <w:b/>
          <w:bCs/>
          <w:color w:val="FFFFFF" w:themeColor="background1"/>
          <w:sz w:val="28"/>
          <w:szCs w:val="28"/>
        </w:rPr>
        <w:t>receivers</w:t>
      </w:r>
      <w:proofErr w:type="spellEnd"/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09B99313" w:rsidR="00DB23EF" w:rsidRPr="00DB23EF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The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technical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memorandum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must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be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completed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with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the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greatest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care and as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much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detail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as possible.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Please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note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that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your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responses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in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this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document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account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for 55% of the final score.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0099ECF" w14:textId="523BEE86" w:rsidR="00A37EBA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If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you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prefer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to use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your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own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template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,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you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must at a minimum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indicate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in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this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document the sections of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your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submission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to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which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Ifremer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should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refer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in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order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to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find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the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answers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to the </w:t>
      </w:r>
      <w:proofErr w:type="spellStart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sub-criteria</w:t>
      </w:r>
      <w:proofErr w:type="spellEnd"/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.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7E65556" w14:textId="7CE117AA" w:rsidR="000867A8" w:rsidRDefault="00A37EBA" w:rsidP="000867A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Scoring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</w:rPr>
        <w:t>principles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</w:t>
      </w:r>
      <w:r w:rsidR="000867A8">
        <w:rPr>
          <w:rFonts w:ascii="Calibri" w:hAnsi="Calibri" w:cs="Calibri"/>
          <w:b/>
          <w:color w:val="FFFFFF" w:themeColor="background1"/>
          <w:sz w:val="28"/>
          <w:szCs w:val="32"/>
        </w:rPr>
        <w:t>:</w:t>
      </w:r>
    </w:p>
    <w:p w14:paraId="4A6487E7" w14:textId="77777777" w:rsidR="000867A8" w:rsidRDefault="000867A8" w:rsidP="000867A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7DDF3CF" w14:textId="58C73C24" w:rsidR="005651EF" w:rsidRPr="002265E8" w:rsidRDefault="00A37EBA" w:rsidP="002265E8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sectPr w:rsidR="005651EF" w:rsidRPr="002265E8" w:rsidSect="005651EF">
          <w:headerReference w:type="default" r:id="rId10"/>
          <w:pgSz w:w="11906" w:h="16838"/>
          <w:pgMar w:top="2268" w:right="680" w:bottom="851" w:left="680" w:header="709" w:footer="709" w:gutter="0"/>
          <w:cols w:space="708"/>
          <w:docGrid w:linePitch="360"/>
        </w:sectPr>
      </w:pP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Mandatory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requirements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marked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« EXI » must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be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strictly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complied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with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.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Any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offer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that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does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not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meet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all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requirements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will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be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</w:t>
      </w:r>
      <w:proofErr w:type="spellStart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>considered</w:t>
      </w:r>
      <w:proofErr w:type="spellEnd"/>
      <w:r>
        <w:rPr>
          <w:rFonts w:ascii="Calibri" w:hAnsi="Calibri" w:cs="Calibri"/>
          <w:b/>
          <w:color w:val="FFFFFF" w:themeColor="background1"/>
          <w:sz w:val="28"/>
          <w:szCs w:val="32"/>
          <w:u w:val="single"/>
        </w:rPr>
        <w:t xml:space="preserve"> non compliant</w:t>
      </w:r>
    </w:p>
    <w:p w14:paraId="2B5C9214" w14:textId="77777777" w:rsidR="00A034CB" w:rsidRPr="00A034CB" w:rsidRDefault="00A034CB" w:rsidP="00A034CB">
      <w:bookmarkStart w:id="0" w:name="_Toc161910554"/>
    </w:p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1FAF839E" w:rsidR="00A034CB" w:rsidRPr="00A83D50" w:rsidRDefault="00A37EBA" w:rsidP="009443FD">
            <w:pPr>
              <w:rPr>
                <w:b/>
              </w:rPr>
            </w:pP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Criteria</w:t>
            </w:r>
            <w:proofErr w:type="spellEnd"/>
          </w:p>
        </w:tc>
        <w:tc>
          <w:tcPr>
            <w:tcW w:w="1861" w:type="dxa"/>
            <w:vAlign w:val="center"/>
          </w:tcPr>
          <w:p w14:paraId="3608621C" w14:textId="561E8741" w:rsidR="00A034CB" w:rsidRDefault="00A034CB" w:rsidP="009443FD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</w:t>
            </w:r>
            <w:r w:rsidR="00A37EBA">
              <w:rPr>
                <w:b/>
              </w:rPr>
              <w:t>umber</w:t>
            </w:r>
            <w:proofErr w:type="spellEnd"/>
            <w:r w:rsidR="00A37EBA">
              <w:rPr>
                <w:b/>
              </w:rPr>
              <w:t xml:space="preserve"> of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3FE24963" w:rsidR="00A034CB" w:rsidRPr="005A7D53" w:rsidRDefault="00A034CB" w:rsidP="009443FD">
            <w:pPr>
              <w:rPr>
                <w:b/>
                <w:sz w:val="28"/>
              </w:rPr>
            </w:pPr>
            <w:proofErr w:type="spellStart"/>
            <w:r w:rsidRPr="005A7D53">
              <w:rPr>
                <w:b/>
              </w:rPr>
              <w:t>Crit</w:t>
            </w:r>
            <w:r w:rsidR="00A37EBA">
              <w:rPr>
                <w:b/>
              </w:rPr>
              <w:t>eria</w:t>
            </w:r>
            <w:proofErr w:type="spellEnd"/>
            <w:r w:rsidRPr="005A7D53">
              <w:rPr>
                <w:b/>
              </w:rPr>
              <w:t xml:space="preserve"> 2 – </w:t>
            </w:r>
            <w:proofErr w:type="spellStart"/>
            <w:r w:rsidR="00A37EBA">
              <w:rPr>
                <w:b/>
              </w:rPr>
              <w:t>Technical</w:t>
            </w:r>
            <w:proofErr w:type="spellEnd"/>
            <w:r w:rsidR="00A37EBA">
              <w:rPr>
                <w:b/>
              </w:rPr>
              <w:t xml:space="preserve"> value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7D06CDF6" w:rsidR="000867A8" w:rsidRPr="00EC40B2" w:rsidRDefault="00A034CB" w:rsidP="00691B8A">
            <w:proofErr w:type="spellStart"/>
            <w:r w:rsidRPr="00A83D50">
              <w:rPr>
                <w:b/>
              </w:rPr>
              <w:t>S</w:t>
            </w:r>
            <w:r w:rsidR="00A37EBA"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 w:rsidR="00A37EBA"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 w:rsidR="00A37EBA">
              <w:rPr>
                <w:b/>
              </w:rPr>
              <w:t>on</w:t>
            </w:r>
            <w:proofErr w:type="spellEnd"/>
            <w:r w:rsidRPr="00A83D50">
              <w:rPr>
                <w:b/>
              </w:rPr>
              <w:t xml:space="preserve"> 1</w:t>
            </w:r>
            <w:r w:rsidR="00FC5161">
              <w:rPr>
                <w:b/>
              </w:rPr>
              <w:t>.</w:t>
            </w:r>
            <w:r>
              <w:t xml:space="preserve"> </w:t>
            </w:r>
            <w:proofErr w:type="spellStart"/>
            <w:r w:rsidR="009113B8">
              <w:t>Technical</w:t>
            </w:r>
            <w:proofErr w:type="spellEnd"/>
            <w:r w:rsidR="009113B8">
              <w:t xml:space="preserve"> </w:t>
            </w:r>
            <w:proofErr w:type="spellStart"/>
            <w:r w:rsidR="009113B8">
              <w:t>quality</w:t>
            </w:r>
            <w:proofErr w:type="spellEnd"/>
            <w:r w:rsidR="009113B8">
              <w:t xml:space="preserve"> of </w:t>
            </w:r>
            <w:proofErr w:type="spellStart"/>
            <w:r w:rsidR="009113B8">
              <w:t>acoustic</w:t>
            </w:r>
            <w:proofErr w:type="spellEnd"/>
            <w:r w:rsidR="009113B8">
              <w:t xml:space="preserve"> tags and </w:t>
            </w:r>
            <w:proofErr w:type="spellStart"/>
            <w:r w:rsidR="009113B8">
              <w:t>accessories</w:t>
            </w:r>
            <w:proofErr w:type="spellEnd"/>
          </w:p>
          <w:p w14:paraId="24137EF6" w14:textId="77777777" w:rsidR="000867A8" w:rsidRDefault="000867A8" w:rsidP="002265E8">
            <w:pPr>
              <w:rPr>
                <w:rFonts w:eastAsia="Times New Roman"/>
              </w:rPr>
            </w:pPr>
          </w:p>
          <w:p w14:paraId="2C80E5B1" w14:textId="7EE23E74" w:rsidR="00211132" w:rsidRPr="00A034CB" w:rsidRDefault="00211132" w:rsidP="002265E8">
            <w:pPr>
              <w:rPr>
                <w:rFonts w:eastAsia="Times New Roman"/>
              </w:rPr>
            </w:pPr>
            <w:r w:rsidRPr="00EC40B2">
              <w:rPr>
                <w:b/>
                <w:bCs/>
                <w:color w:val="FF0000"/>
              </w:rPr>
              <w:t>EXI</w:t>
            </w:r>
            <w:r>
              <w:rPr>
                <w:b/>
                <w:bCs/>
                <w:color w:val="FF0000"/>
              </w:rPr>
              <w:t>1</w:t>
            </w:r>
            <w:r w:rsidRPr="00EC40B2">
              <w:rPr>
                <w:b/>
                <w:bCs/>
                <w:color w:val="FF0000"/>
              </w:rPr>
              <w:t xml:space="preserve"> : </w:t>
            </w:r>
            <w:r w:rsidR="009113B8" w:rsidRPr="009113B8">
              <w:rPr>
                <w:b/>
                <w:bCs/>
              </w:rPr>
              <w:t xml:space="preserve">Use of an open </w:t>
            </w:r>
            <w:proofErr w:type="spellStart"/>
            <w:r w:rsidR="009113B8" w:rsidRPr="009113B8">
              <w:rPr>
                <w:b/>
                <w:bCs/>
              </w:rPr>
              <w:t>protocol</w:t>
            </w:r>
            <w:proofErr w:type="spellEnd"/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77679E">
        <w:trPr>
          <w:trHeight w:val="8582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40374509" w:rsidR="002265E8" w:rsidRDefault="002265E8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2A04CE2" w:rsidR="00A034CB" w:rsidRPr="009357E5" w:rsidRDefault="009113B8" w:rsidP="009443FD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20BCAF95" w14:textId="32CB76C1" w:rsidR="00A034CB" w:rsidRPr="009357E5" w:rsidRDefault="00F24310" w:rsidP="009443FD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AE8BA02" w14:textId="77777777" w:rsidR="00B20E21" w:rsidRDefault="00B20E21" w:rsidP="00691B8A">
            <w:pPr>
              <w:rPr>
                <w:b/>
              </w:rPr>
            </w:pPr>
          </w:p>
          <w:p w14:paraId="4D0C5567" w14:textId="21927B4F" w:rsidR="00A034CB" w:rsidRDefault="00F24310" w:rsidP="00691B8A">
            <w:pPr>
              <w:rPr>
                <w:rFonts w:cs="Open Sans"/>
                <w:bCs/>
                <w:szCs w:val="24"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A034CB" w:rsidRPr="009357E5">
              <w:rPr>
                <w:b/>
              </w:rPr>
              <w:t xml:space="preserve"> </w:t>
            </w:r>
            <w:r w:rsidR="00B20E21">
              <w:rPr>
                <w:b/>
              </w:rPr>
              <w:t xml:space="preserve">2. </w:t>
            </w:r>
            <w:proofErr w:type="spellStart"/>
            <w:r w:rsidR="009113B8">
              <w:t>Technical</w:t>
            </w:r>
            <w:proofErr w:type="spellEnd"/>
            <w:r w:rsidR="009113B8">
              <w:t xml:space="preserve"> </w:t>
            </w:r>
            <w:proofErr w:type="spellStart"/>
            <w:r w:rsidR="009113B8">
              <w:t>quality</w:t>
            </w:r>
            <w:proofErr w:type="spellEnd"/>
            <w:r w:rsidR="009113B8">
              <w:t xml:space="preserve"> of </w:t>
            </w:r>
            <w:proofErr w:type="spellStart"/>
            <w:r w:rsidR="009113B8">
              <w:t>acoustic</w:t>
            </w:r>
            <w:proofErr w:type="spellEnd"/>
            <w:r w:rsidR="009113B8">
              <w:t xml:space="preserve"> </w:t>
            </w:r>
            <w:proofErr w:type="spellStart"/>
            <w:r w:rsidR="009113B8">
              <w:t>receivers</w:t>
            </w:r>
            <w:proofErr w:type="spellEnd"/>
            <w:r w:rsidR="009113B8">
              <w:t xml:space="preserve"> and </w:t>
            </w:r>
            <w:proofErr w:type="spellStart"/>
            <w:r w:rsidR="009113B8">
              <w:t>accessories</w:t>
            </w:r>
            <w:proofErr w:type="spellEnd"/>
          </w:p>
          <w:p w14:paraId="2AF4F355" w14:textId="77777777" w:rsidR="00887015" w:rsidRDefault="00887015" w:rsidP="00691B8A">
            <w:pPr>
              <w:rPr>
                <w:rFonts w:cs="Open Sans"/>
                <w:bCs/>
                <w:szCs w:val="24"/>
              </w:rPr>
            </w:pPr>
          </w:p>
          <w:p w14:paraId="0E49FA63" w14:textId="30DF1E65" w:rsidR="00B20E21" w:rsidRDefault="00211132" w:rsidP="00691B8A">
            <w:r w:rsidRPr="00EC40B2">
              <w:rPr>
                <w:b/>
                <w:bCs/>
                <w:color w:val="FF0000"/>
              </w:rPr>
              <w:t>EXI</w:t>
            </w:r>
            <w:r>
              <w:rPr>
                <w:b/>
                <w:bCs/>
                <w:color w:val="FF0000"/>
              </w:rPr>
              <w:t>2</w:t>
            </w:r>
            <w:r w:rsidRPr="00EC40B2">
              <w:rPr>
                <w:b/>
                <w:bCs/>
                <w:color w:val="FF0000"/>
              </w:rPr>
              <w:t xml:space="preserve"> : </w:t>
            </w:r>
            <w:r w:rsidR="009113B8" w:rsidRPr="009113B8">
              <w:rPr>
                <w:b/>
                <w:bCs/>
              </w:rPr>
              <w:t xml:space="preserve">Use of an open </w:t>
            </w:r>
            <w:proofErr w:type="spellStart"/>
            <w:r w:rsidR="009113B8" w:rsidRPr="009113B8">
              <w:rPr>
                <w:b/>
                <w:bCs/>
              </w:rPr>
              <w:t>protocol</w:t>
            </w:r>
            <w:proofErr w:type="spellEnd"/>
          </w:p>
        </w:tc>
        <w:tc>
          <w:tcPr>
            <w:tcW w:w="1985" w:type="dxa"/>
            <w:vAlign w:val="center"/>
          </w:tcPr>
          <w:p w14:paraId="4717731E" w14:textId="2852570E" w:rsidR="00A034CB" w:rsidRPr="000F412F" w:rsidRDefault="002265E8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A034CB" w14:paraId="7D5A458D" w14:textId="77777777" w:rsidTr="0077679E">
        <w:trPr>
          <w:trHeight w:val="9182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AF4BF64" w14:textId="79E27F63" w:rsidR="00691B8A" w:rsidRDefault="00691B8A" w:rsidP="00A034CB"/>
    <w:p w14:paraId="013DE7DD" w14:textId="3EF4B62B" w:rsidR="002265E8" w:rsidRDefault="002265E8" w:rsidP="00A034CB"/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2628A324" w:rsidR="00A034CB" w:rsidRPr="009357E5" w:rsidRDefault="00F24310" w:rsidP="009443FD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6495072A" w14:textId="05E36C23" w:rsidR="00A034CB" w:rsidRPr="009357E5" w:rsidRDefault="00F24310" w:rsidP="009443FD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5F874B48" w:rsidR="00E367DB" w:rsidRDefault="00F24310" w:rsidP="00691B8A">
            <w:pPr>
              <w:rPr>
                <w:b/>
                <w:bCs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A034CB" w:rsidRPr="00E8579A">
              <w:rPr>
                <w:b/>
              </w:rPr>
              <w:t xml:space="preserve"> 3</w:t>
            </w:r>
            <w:r w:rsidR="00B20E21">
              <w:rPr>
                <w:b/>
              </w:rPr>
              <w:t xml:space="preserve">. </w:t>
            </w:r>
            <w:proofErr w:type="spellStart"/>
            <w:r w:rsidR="009113B8">
              <w:t>Availability</w:t>
            </w:r>
            <w:proofErr w:type="spellEnd"/>
            <w:r w:rsidR="009113B8">
              <w:t xml:space="preserve"> of </w:t>
            </w:r>
            <w:proofErr w:type="spellStart"/>
            <w:r w:rsidR="009113B8">
              <w:t>listed</w:t>
            </w:r>
            <w:proofErr w:type="spellEnd"/>
            <w:r w:rsidR="009113B8">
              <w:t xml:space="preserve"> options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1E7F1B14" w:rsidR="00A034CB" w:rsidRPr="009357E5" w:rsidRDefault="00B20E21" w:rsidP="009443FD">
            <w:pPr>
              <w:jc w:val="center"/>
              <w:rPr>
                <w:b/>
              </w:rPr>
            </w:pPr>
            <w:r w:rsidRPr="00B20E21">
              <w:rPr>
                <w:b/>
                <w:sz w:val="28"/>
                <w:szCs w:val="32"/>
              </w:rPr>
              <w:t>4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36A2E84E" w:rsidR="00FC5161" w:rsidRPr="009357E5" w:rsidRDefault="00F24310" w:rsidP="00AC3C63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1E39D59D" w14:textId="6D70002F" w:rsidR="00FC5161" w:rsidRPr="009357E5" w:rsidRDefault="00F24310" w:rsidP="00AC3C63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FC5161" w14:paraId="401A0F43" w14:textId="77777777" w:rsidTr="00887015">
        <w:trPr>
          <w:trHeight w:val="1273"/>
        </w:trPr>
        <w:tc>
          <w:tcPr>
            <w:tcW w:w="8080" w:type="dxa"/>
            <w:vAlign w:val="center"/>
          </w:tcPr>
          <w:p w14:paraId="5D46A88D" w14:textId="5117D9D4" w:rsidR="002265E8" w:rsidRPr="00887015" w:rsidRDefault="00F24310" w:rsidP="00691B8A">
            <w:pPr>
              <w:rPr>
                <w:rFonts w:cs="Open Sans"/>
                <w:bCs/>
                <w:szCs w:val="24"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FC5161" w:rsidRPr="00E8579A">
              <w:rPr>
                <w:b/>
              </w:rPr>
              <w:t xml:space="preserve"> </w:t>
            </w:r>
            <w:r w:rsidR="00FC5161"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proofErr w:type="spellStart"/>
            <w:r w:rsidR="009113B8">
              <w:t>Quality</w:t>
            </w:r>
            <w:proofErr w:type="spellEnd"/>
            <w:r w:rsidR="009113B8">
              <w:t xml:space="preserve"> of the </w:t>
            </w:r>
            <w:proofErr w:type="spellStart"/>
            <w:r w:rsidR="009113B8">
              <w:t>programming</w:t>
            </w:r>
            <w:proofErr w:type="spellEnd"/>
            <w:r w:rsidR="009113B8">
              <w:t xml:space="preserve">/communication interface and </w:t>
            </w:r>
            <w:proofErr w:type="spellStart"/>
            <w:r w:rsidR="009113B8">
              <w:t>technical</w:t>
            </w:r>
            <w:proofErr w:type="spellEnd"/>
            <w:r w:rsidR="009113B8">
              <w:t xml:space="preserve"> support</w:t>
            </w:r>
          </w:p>
        </w:tc>
        <w:tc>
          <w:tcPr>
            <w:tcW w:w="1985" w:type="dxa"/>
            <w:vAlign w:val="center"/>
          </w:tcPr>
          <w:p w14:paraId="7ABD029C" w14:textId="19B4080C" w:rsidR="00FC5161" w:rsidRPr="00D24795" w:rsidRDefault="002265E8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5E6313C9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5B61DF61" w:rsidR="00026591" w:rsidRPr="009357E5" w:rsidRDefault="00F24310" w:rsidP="0018747C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79AAA3C4" w14:textId="6FED893D" w:rsidR="00026591" w:rsidRPr="009357E5" w:rsidRDefault="00F24310" w:rsidP="0018747C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0666D3B8" w14:textId="49DEF20C" w:rsidR="002265E8" w:rsidRDefault="00F24310" w:rsidP="0018747C">
            <w:pPr>
              <w:rPr>
                <w:bCs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026591" w:rsidRPr="00E8579A">
              <w:rPr>
                <w:b/>
              </w:rPr>
              <w:t xml:space="preserve"> </w:t>
            </w:r>
            <w:r w:rsidR="00026591">
              <w:rPr>
                <w:b/>
              </w:rPr>
              <w:t xml:space="preserve">5. </w:t>
            </w:r>
            <w:r w:rsidR="009113B8">
              <w:t>Delivery times</w:t>
            </w:r>
          </w:p>
          <w:p w14:paraId="790762E6" w14:textId="77777777" w:rsidR="007303BE" w:rsidRPr="007303BE" w:rsidRDefault="007303BE" w:rsidP="0018747C">
            <w:pPr>
              <w:rPr>
                <w:bCs/>
              </w:rPr>
            </w:pPr>
          </w:p>
          <w:p w14:paraId="611E31A0" w14:textId="77777777" w:rsidR="009113B8" w:rsidRDefault="009113B8" w:rsidP="009113B8">
            <w:r>
              <w:t xml:space="preserve">The maximum </w:t>
            </w:r>
            <w:proofErr w:type="spellStart"/>
            <w:r>
              <w:t>delivery</w:t>
            </w:r>
            <w:proofErr w:type="spellEnd"/>
            <w:r>
              <w:t xml:space="preserve"> time for all </w:t>
            </w:r>
            <w:proofErr w:type="spellStart"/>
            <w:r>
              <w:t>equipment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r w:rsidRPr="009113B8">
              <w:rPr>
                <w:b/>
                <w:bCs/>
              </w:rPr>
              <w:t xml:space="preserve">4 </w:t>
            </w:r>
            <w:proofErr w:type="spellStart"/>
            <w:r w:rsidRPr="009113B8">
              <w:rPr>
                <w:b/>
                <w:bCs/>
              </w:rPr>
              <w:t>weeks</w:t>
            </w:r>
            <w:proofErr w:type="spellEnd"/>
            <w:r>
              <w:t>.</w:t>
            </w:r>
          </w:p>
          <w:p w14:paraId="5E62BE8F" w14:textId="77777777" w:rsidR="009113B8" w:rsidRDefault="009113B8" w:rsidP="009113B8">
            <w:r>
              <w:t xml:space="preserve">If the </w:t>
            </w:r>
            <w:proofErr w:type="spellStart"/>
            <w:r>
              <w:t>bidder</w:t>
            </w:r>
            <w:proofErr w:type="spellEnd"/>
            <w:r>
              <w:t xml:space="preserve"> proposes a </w:t>
            </w:r>
            <w:proofErr w:type="spellStart"/>
            <w:r>
              <w:t>delivery</w:t>
            </w:r>
            <w:proofErr w:type="spellEnd"/>
            <w:r>
              <w:t xml:space="preserve"> time of </w:t>
            </w:r>
            <w:r w:rsidRPr="009113B8">
              <w:rPr>
                <w:b/>
                <w:bCs/>
              </w:rPr>
              <w:t xml:space="preserve">4 </w:t>
            </w:r>
            <w:proofErr w:type="spellStart"/>
            <w:r w:rsidRPr="009113B8">
              <w:rPr>
                <w:b/>
                <w:bCs/>
              </w:rPr>
              <w:t>weeks</w:t>
            </w:r>
            <w:proofErr w:type="spellEnd"/>
            <w:r>
              <w:t xml:space="preserve"> → </w:t>
            </w:r>
            <w:r w:rsidRPr="009113B8">
              <w:rPr>
                <w:b/>
                <w:bCs/>
              </w:rPr>
              <w:t>2 points</w:t>
            </w:r>
          </w:p>
          <w:p w14:paraId="0D356252" w14:textId="77777777" w:rsidR="009113B8" w:rsidRDefault="009113B8" w:rsidP="009113B8">
            <w:r>
              <w:t xml:space="preserve">If the </w:t>
            </w:r>
            <w:proofErr w:type="spellStart"/>
            <w:r>
              <w:t>bidder</w:t>
            </w:r>
            <w:proofErr w:type="spellEnd"/>
            <w:r>
              <w:t xml:space="preserve"> proposes </w:t>
            </w:r>
            <w:proofErr w:type="spellStart"/>
            <w:r w:rsidRPr="009113B8">
              <w:rPr>
                <w:b/>
                <w:bCs/>
              </w:rPr>
              <w:t>less</w:t>
            </w:r>
            <w:proofErr w:type="spellEnd"/>
            <w:r w:rsidRPr="009113B8">
              <w:rPr>
                <w:b/>
                <w:bCs/>
              </w:rPr>
              <w:t xml:space="preserve"> </w:t>
            </w:r>
            <w:proofErr w:type="spellStart"/>
            <w:r w:rsidRPr="009113B8">
              <w:rPr>
                <w:b/>
                <w:bCs/>
              </w:rPr>
              <w:t>than</w:t>
            </w:r>
            <w:proofErr w:type="spellEnd"/>
            <w:r w:rsidRPr="009113B8">
              <w:rPr>
                <w:b/>
                <w:bCs/>
              </w:rPr>
              <w:t xml:space="preserve"> 4 </w:t>
            </w:r>
            <w:proofErr w:type="spellStart"/>
            <w:r w:rsidRPr="009113B8">
              <w:rPr>
                <w:b/>
                <w:bCs/>
              </w:rPr>
              <w:t>weeks</w:t>
            </w:r>
            <w:proofErr w:type="spellEnd"/>
            <w:r>
              <w:t xml:space="preserve"> → </w:t>
            </w:r>
            <w:r w:rsidRPr="009113B8">
              <w:rPr>
                <w:b/>
                <w:bCs/>
              </w:rPr>
              <w:t>3 points</w:t>
            </w:r>
          </w:p>
          <w:p w14:paraId="5409AC9E" w14:textId="77777777" w:rsidR="009113B8" w:rsidRDefault="009113B8" w:rsidP="009113B8">
            <w:r>
              <w:t xml:space="preserve">If the </w:t>
            </w:r>
            <w:proofErr w:type="spellStart"/>
            <w:r>
              <w:t>bidder</w:t>
            </w:r>
            <w:proofErr w:type="spellEnd"/>
            <w:r>
              <w:t xml:space="preserve"> proposes </w:t>
            </w:r>
            <w:proofErr w:type="spellStart"/>
            <w:r w:rsidRPr="009113B8">
              <w:rPr>
                <w:b/>
                <w:bCs/>
              </w:rPr>
              <w:t>between</w:t>
            </w:r>
            <w:proofErr w:type="spellEnd"/>
            <w:r w:rsidRPr="009113B8">
              <w:rPr>
                <w:b/>
                <w:bCs/>
              </w:rPr>
              <w:t xml:space="preserve"> 4 and 5 </w:t>
            </w:r>
            <w:proofErr w:type="spellStart"/>
            <w:r w:rsidRPr="009113B8">
              <w:rPr>
                <w:b/>
                <w:bCs/>
              </w:rPr>
              <w:t>weeks</w:t>
            </w:r>
            <w:proofErr w:type="spellEnd"/>
            <w:r>
              <w:t xml:space="preserve"> → </w:t>
            </w:r>
            <w:r w:rsidRPr="009113B8">
              <w:rPr>
                <w:b/>
                <w:bCs/>
              </w:rPr>
              <w:t>1 point</w:t>
            </w:r>
          </w:p>
          <w:p w14:paraId="12301885" w14:textId="77777777" w:rsidR="009113B8" w:rsidRDefault="009113B8" w:rsidP="009113B8">
            <w:r>
              <w:t xml:space="preserve">If the </w:t>
            </w:r>
            <w:proofErr w:type="spellStart"/>
            <w:r>
              <w:t>bidder</w:t>
            </w:r>
            <w:proofErr w:type="spellEnd"/>
            <w:r>
              <w:t xml:space="preserve"> proposes </w:t>
            </w:r>
            <w:r w:rsidRPr="009113B8">
              <w:rPr>
                <w:b/>
                <w:bCs/>
              </w:rPr>
              <w:t xml:space="preserve">more </w:t>
            </w:r>
            <w:proofErr w:type="spellStart"/>
            <w:r w:rsidRPr="009113B8">
              <w:rPr>
                <w:b/>
                <w:bCs/>
              </w:rPr>
              <w:t>than</w:t>
            </w:r>
            <w:proofErr w:type="spellEnd"/>
            <w:r w:rsidRPr="009113B8">
              <w:rPr>
                <w:b/>
                <w:bCs/>
              </w:rPr>
              <w:t xml:space="preserve"> 5 </w:t>
            </w:r>
            <w:proofErr w:type="spellStart"/>
            <w:r w:rsidRPr="009113B8">
              <w:rPr>
                <w:b/>
                <w:bCs/>
              </w:rPr>
              <w:t>weeks</w:t>
            </w:r>
            <w:proofErr w:type="spellEnd"/>
            <w:r>
              <w:t xml:space="preserve"> → </w:t>
            </w:r>
            <w:r w:rsidRPr="009113B8">
              <w:rPr>
                <w:b/>
                <w:bCs/>
              </w:rPr>
              <w:t>0 points</w:t>
            </w:r>
          </w:p>
          <w:p w14:paraId="214C56B4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75348438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7AC1607C" w14:textId="4F4698E9" w:rsidR="00026591" w:rsidRPr="00D24795" w:rsidRDefault="002265E8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026591" w14:paraId="47B58B53" w14:textId="77777777" w:rsidTr="007303BE">
        <w:trPr>
          <w:trHeight w:val="8080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79D5F083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66FE3A39" w:rsidR="00793589" w:rsidRPr="00A83D50" w:rsidRDefault="00F24310" w:rsidP="00217C95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Criteria</w:t>
            </w:r>
            <w:proofErr w:type="spellEnd"/>
          </w:p>
        </w:tc>
        <w:tc>
          <w:tcPr>
            <w:tcW w:w="1861" w:type="dxa"/>
            <w:vAlign w:val="center"/>
          </w:tcPr>
          <w:p w14:paraId="594E79BF" w14:textId="31D35033" w:rsidR="00793589" w:rsidRDefault="00793589" w:rsidP="00217C95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</w:t>
            </w:r>
            <w:r w:rsidR="00F24310">
              <w:rPr>
                <w:b/>
              </w:rPr>
              <w:t>umber</w:t>
            </w:r>
            <w:proofErr w:type="spellEnd"/>
            <w:r w:rsidR="00F24310">
              <w:rPr>
                <w:b/>
              </w:rPr>
              <w:t xml:space="preserve"> of point</w:t>
            </w:r>
            <w:r>
              <w:rPr>
                <w:b/>
              </w:rPr>
              <w:t>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E4193A" w:rsidR="00793589" w:rsidRPr="005A7D53" w:rsidRDefault="00793589" w:rsidP="00217C95">
            <w:pPr>
              <w:rPr>
                <w:b/>
                <w:sz w:val="28"/>
              </w:rPr>
            </w:pPr>
            <w:proofErr w:type="spellStart"/>
            <w:r w:rsidRPr="005A7D53">
              <w:rPr>
                <w:b/>
              </w:rPr>
              <w:t>Crit</w:t>
            </w:r>
            <w:r w:rsidR="00F24310">
              <w:rPr>
                <w:b/>
              </w:rPr>
              <w:t>eria</w:t>
            </w:r>
            <w:proofErr w:type="spellEnd"/>
            <w:r w:rsidRPr="005A7D53">
              <w:rPr>
                <w:b/>
              </w:rPr>
              <w:t xml:space="preserve">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</w:t>
            </w:r>
            <w:proofErr w:type="spellStart"/>
            <w:r w:rsidR="00F24310" w:rsidRPr="00F24310">
              <w:rPr>
                <w:b/>
                <w:bCs/>
              </w:rPr>
              <w:t>Environmental</w:t>
            </w:r>
            <w:proofErr w:type="spellEnd"/>
            <w:r w:rsidR="00F24310" w:rsidRPr="00F24310">
              <w:rPr>
                <w:b/>
                <w:bCs/>
              </w:rPr>
              <w:t xml:space="preserve"> and Social Value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2FC3AC6B" w14:textId="7BD60FC2" w:rsidR="00F24310" w:rsidRPr="00F24310" w:rsidRDefault="00F24310" w:rsidP="00217C95">
            <w:pPr>
              <w:jc w:val="both"/>
              <w:rPr>
                <w:rFonts w:cs="Open Sans"/>
                <w:bCs/>
                <w:szCs w:val="24"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793589" w:rsidRPr="00A83D50">
              <w:rPr>
                <w:b/>
              </w:rPr>
              <w:t xml:space="preserve"> 1</w:t>
            </w:r>
            <w:r w:rsidR="00793589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 xml:space="preserve">Use of </w:t>
            </w:r>
            <w:proofErr w:type="spellStart"/>
            <w:r>
              <w:t>environmentally</w:t>
            </w:r>
            <w:proofErr w:type="spellEnd"/>
            <w:r>
              <w:t xml:space="preserve"> </w:t>
            </w:r>
            <w:proofErr w:type="spellStart"/>
            <w:r>
              <w:t>friendly</w:t>
            </w:r>
            <w:proofErr w:type="spellEnd"/>
            <w:r>
              <w:t xml:space="preserve"> transport </w:t>
            </w:r>
            <w:proofErr w:type="spellStart"/>
            <w:r>
              <w:t>methods</w:t>
            </w:r>
            <w:proofErr w:type="spellEnd"/>
            <w:r>
              <w:t xml:space="preserve"> or packaging (</w:t>
            </w:r>
            <w:proofErr w:type="spellStart"/>
            <w:r>
              <w:t>grouping</w:t>
            </w:r>
            <w:proofErr w:type="spellEnd"/>
            <w:r>
              <w:t xml:space="preserve">, </w:t>
            </w:r>
            <w:proofErr w:type="spellStart"/>
            <w:r>
              <w:t>optimization</w:t>
            </w:r>
            <w:proofErr w:type="spellEnd"/>
            <w:r>
              <w:t xml:space="preserve">, packaging </w:t>
            </w:r>
            <w:proofErr w:type="spellStart"/>
            <w:r>
              <w:t>recovery</w:t>
            </w:r>
            <w:proofErr w:type="spellEnd"/>
            <w:r>
              <w:t>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69FED64" w14:textId="5E3F5DE8" w:rsidR="00793589" w:rsidRDefault="00793589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682CD38E" w:rsidR="00793589" w:rsidRPr="009357E5" w:rsidRDefault="00F24310" w:rsidP="00217C95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156DCA68" w14:textId="6602C9BA" w:rsidR="00793589" w:rsidRPr="009357E5" w:rsidRDefault="00F24310" w:rsidP="00217C95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2D4CC357" w14:textId="77777777" w:rsidR="00F24310" w:rsidRDefault="00F24310" w:rsidP="00F24310"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793589" w:rsidRPr="00E8579A">
              <w:rPr>
                <w:b/>
              </w:rPr>
              <w:t xml:space="preserve"> </w:t>
            </w:r>
            <w:r w:rsidR="00793589"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="00793589" w:rsidRPr="00D24795">
              <w:rPr>
                <w:b/>
              </w:rPr>
              <w:t xml:space="preserve"> </w:t>
            </w:r>
            <w:r>
              <w:t xml:space="preserve">Description of the </w:t>
            </w:r>
            <w:proofErr w:type="spellStart"/>
            <w:r>
              <w:t>manufacturing</w:t>
            </w:r>
            <w:proofErr w:type="spellEnd"/>
            <w:r>
              <w:t xml:space="preserve"> process (</w:t>
            </w:r>
            <w:proofErr w:type="spellStart"/>
            <w:r>
              <w:t>internal</w:t>
            </w:r>
            <w:proofErr w:type="spellEnd"/>
            <w:r>
              <w:t xml:space="preserve"> or </w:t>
            </w:r>
            <w:proofErr w:type="spellStart"/>
            <w:r>
              <w:t>external</w:t>
            </w:r>
            <w:proofErr w:type="spellEnd"/>
            <w:r>
              <w:t>)</w:t>
            </w:r>
          </w:p>
          <w:p w14:paraId="74EEBF03" w14:textId="77777777" w:rsidR="00F24310" w:rsidRPr="00970090" w:rsidRDefault="00F24310" w:rsidP="00F24310">
            <w:r w:rsidRPr="00970090">
              <w:t xml:space="preserve">Equipment </w:t>
            </w:r>
            <w:proofErr w:type="spellStart"/>
            <w:r w:rsidRPr="00970090">
              <w:t>lifespan</w:t>
            </w:r>
            <w:proofErr w:type="spellEnd"/>
            <w:r w:rsidRPr="00970090">
              <w:t xml:space="preserve"> and </w:t>
            </w:r>
            <w:proofErr w:type="spellStart"/>
            <w:r w:rsidRPr="00970090">
              <w:t>repairability</w:t>
            </w:r>
            <w:proofErr w:type="spellEnd"/>
            <w:r w:rsidRPr="00970090">
              <w:t xml:space="preserve"> index in case of </w:t>
            </w:r>
            <w:proofErr w:type="spellStart"/>
            <w:r w:rsidRPr="00970090">
              <w:t>failure</w:t>
            </w:r>
            <w:proofErr w:type="spellEnd"/>
            <w:r w:rsidRPr="00970090">
              <w:t xml:space="preserve"> or damage</w:t>
            </w:r>
          </w:p>
          <w:p w14:paraId="627CFC33" w14:textId="5E181F2B" w:rsidR="00793589" w:rsidRDefault="00F24310" w:rsidP="007303BE">
            <w:r w:rsidRPr="00970090">
              <w:t xml:space="preserve">Description of replacement process and </w:t>
            </w:r>
            <w:proofErr w:type="spellStart"/>
            <w:r w:rsidRPr="00970090">
              <w:t>availability</w:t>
            </w:r>
            <w:proofErr w:type="spellEnd"/>
            <w:r w:rsidRPr="00970090">
              <w:t xml:space="preserve"> of </w:t>
            </w:r>
            <w:proofErr w:type="spellStart"/>
            <w:r w:rsidRPr="00970090">
              <w:t>spare</w:t>
            </w:r>
            <w:proofErr w:type="spellEnd"/>
            <w:r w:rsidRPr="00970090">
              <w:t xml:space="preserve"> parts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5A756BD5" w:rsidR="00DB025A" w:rsidRPr="009357E5" w:rsidRDefault="00F24310" w:rsidP="004B38D6">
            <w:pPr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Sub-criterion</w:t>
            </w:r>
            <w:proofErr w:type="spellEnd"/>
            <w:r>
              <w:rPr>
                <w:b/>
              </w:rPr>
              <w:t xml:space="preserve"> of the </w:t>
            </w:r>
            <w:proofErr w:type="spellStart"/>
            <w:r>
              <w:rPr>
                <w:b/>
              </w:rPr>
              <w:t>Technical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Memorandum</w:t>
            </w:r>
            <w:proofErr w:type="spellEnd"/>
          </w:p>
        </w:tc>
        <w:tc>
          <w:tcPr>
            <w:tcW w:w="1985" w:type="dxa"/>
            <w:vAlign w:val="center"/>
          </w:tcPr>
          <w:p w14:paraId="23BFFAB3" w14:textId="22E408F5" w:rsidR="00DB025A" w:rsidRPr="009357E5" w:rsidRDefault="00F24310" w:rsidP="004B38D6">
            <w:pPr>
              <w:rPr>
                <w:b/>
              </w:rPr>
            </w:pP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 xml:space="preserve"> of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79394D7A" w:rsidR="00DB025A" w:rsidRDefault="00F24310" w:rsidP="004B38D6">
            <w:pPr>
              <w:rPr>
                <w:rFonts w:cs="Open Sans"/>
                <w:b/>
                <w:szCs w:val="24"/>
              </w:rPr>
            </w:pPr>
            <w:proofErr w:type="spellStart"/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proofErr w:type="spellEnd"/>
            <w:r w:rsidR="00DB025A" w:rsidRPr="00E8579A">
              <w:rPr>
                <w:b/>
              </w:rPr>
              <w:t xml:space="preserve"> </w:t>
            </w:r>
            <w:r w:rsidR="00DB025A"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="00DB025A" w:rsidRPr="00D24795">
              <w:rPr>
                <w:b/>
              </w:rPr>
              <w:t xml:space="preserve"> </w:t>
            </w:r>
            <w:proofErr w:type="spellStart"/>
            <w:r>
              <w:t>Measures</w:t>
            </w:r>
            <w:proofErr w:type="spellEnd"/>
            <w:r>
              <w:t xml:space="preserve"> </w:t>
            </w:r>
            <w:proofErr w:type="spellStart"/>
            <w:r>
              <w:t>implemented</w:t>
            </w:r>
            <w:proofErr w:type="spellEnd"/>
            <w:r>
              <w:t xml:space="preserve"> to </w:t>
            </w:r>
            <w:proofErr w:type="spellStart"/>
            <w:r>
              <w:t>ensure</w:t>
            </w:r>
            <w:proofErr w:type="spellEnd"/>
            <w:r>
              <w:t xml:space="preserve"> </w:t>
            </w:r>
            <w:proofErr w:type="spellStart"/>
            <w:r>
              <w:t>gender</w:t>
            </w:r>
            <w:proofErr w:type="spellEnd"/>
            <w:r>
              <w:t xml:space="preserve"> </w:t>
            </w:r>
            <w:proofErr w:type="spellStart"/>
            <w:r>
              <w:t>equality</w:t>
            </w:r>
            <w:proofErr w:type="spellEnd"/>
            <w:r>
              <w:t xml:space="preserve"> </w:t>
            </w:r>
            <w:proofErr w:type="spellStart"/>
            <w:r>
              <w:t>within</w:t>
            </w:r>
            <w:proofErr w:type="spellEnd"/>
            <w:r>
              <w:t xml:space="preserve"> the teams </w:t>
            </w:r>
            <w:proofErr w:type="spellStart"/>
            <w:r>
              <w:t>involved</w:t>
            </w:r>
            <w:proofErr w:type="spellEnd"/>
            <w:r>
              <w:t xml:space="preserve"> in </w:t>
            </w:r>
            <w:proofErr w:type="spellStart"/>
            <w:r>
              <w:t>performing</w:t>
            </w:r>
            <w:proofErr w:type="spellEnd"/>
            <w:r>
              <w:t xml:space="preserve"> the </w:t>
            </w:r>
            <w:proofErr w:type="spellStart"/>
            <w:r>
              <w:t>contract</w:t>
            </w:r>
            <w:proofErr w:type="spellEnd"/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FC491F"/>
    <w:multiLevelType w:val="multilevel"/>
    <w:tmpl w:val="CC380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4"/>
  </w:num>
  <w:num w:numId="13">
    <w:abstractNumId w:val="21"/>
  </w:num>
  <w:num w:numId="14">
    <w:abstractNumId w:val="36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5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  <w:num w:numId="42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158AE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3B8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37EBA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431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113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character" w:styleId="lev">
    <w:name w:val="Strong"/>
    <w:basedOn w:val="Policepardfaut"/>
    <w:uiPriority w:val="22"/>
    <w:qFormat/>
    <w:rsid w:val="009113B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74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389</Words>
  <Characters>2142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3</cp:revision>
  <cp:lastPrinted>2023-10-04T15:13:00Z</cp:lastPrinted>
  <dcterms:created xsi:type="dcterms:W3CDTF">2026-03-17T14:51:00Z</dcterms:created>
  <dcterms:modified xsi:type="dcterms:W3CDTF">2026-03-20T11:06:00Z</dcterms:modified>
</cp:coreProperties>
</file>